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07B5" w14:textId="4DF8BF2A" w:rsidR="008C7ACA" w:rsidRDefault="00CD6BF6" w:rsidP="00CD6BF6">
      <w:pPr>
        <w:spacing w:line="480" w:lineRule="auto"/>
        <w:rPr>
          <w:rFonts w:ascii="Arial" w:hAnsi="Arial" w:cs="Arial"/>
          <w:sz w:val="24"/>
          <w:szCs w:val="24"/>
        </w:rPr>
      </w:pPr>
      <w:r>
        <w:rPr>
          <w:rFonts w:ascii="Arial" w:hAnsi="Arial" w:cs="Arial"/>
          <w:sz w:val="24"/>
          <w:szCs w:val="24"/>
        </w:rPr>
        <w:t>In consideration of the transport of the animal described below</w:t>
      </w:r>
    </w:p>
    <w:p w14:paraId="5ACA91FC" w14:textId="2E46FCA6" w:rsidR="00CD6BF6" w:rsidRDefault="00CD6BF6" w:rsidP="00CD6BF6">
      <w:pPr>
        <w:spacing w:line="48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w:t>
      </w:r>
      <w:r>
        <w:rPr>
          <w:rFonts w:ascii="Arial" w:hAnsi="Arial" w:cs="Arial"/>
          <w:sz w:val="24"/>
          <w:szCs w:val="24"/>
        </w:rPr>
        <w:t xml:space="preserve"> the owner of such animal does hereby release, discharge, and indemnify the Washington County Livestock Association Auction Committee, its volunteers, employees, agents, insurers, successors, and assigns of and from any and all claims, actions and demands whatsoever, which now exist or may hereafter accrue against such parties concerning the transportation of such animal from the Washington County Fairgrounds to slaughter houses or packing plants.</w:t>
      </w:r>
    </w:p>
    <w:p w14:paraId="1C87D091" w14:textId="53457551" w:rsidR="00CD6BF6" w:rsidRDefault="00CD6BF6" w:rsidP="00CD6BF6">
      <w:pPr>
        <w:spacing w:line="480" w:lineRule="auto"/>
        <w:rPr>
          <w:rFonts w:ascii="Arial" w:hAnsi="Arial" w:cs="Arial"/>
          <w:b/>
          <w:bCs/>
          <w:sz w:val="24"/>
          <w:szCs w:val="24"/>
        </w:rPr>
      </w:pPr>
      <w:r>
        <w:rPr>
          <w:rFonts w:ascii="Arial" w:hAnsi="Arial" w:cs="Arial"/>
          <w:b/>
          <w:bCs/>
          <w:sz w:val="24"/>
          <w:szCs w:val="24"/>
        </w:rPr>
        <w:t>Description of Animal:</w:t>
      </w:r>
    </w:p>
    <w:p w14:paraId="2AB2786C" w14:textId="120999B2" w:rsidR="00CD6BF6" w:rsidRDefault="00CD6BF6" w:rsidP="00CD6BF6">
      <w:pPr>
        <w:spacing w:line="480" w:lineRule="auto"/>
        <w:rPr>
          <w:rFonts w:ascii="Arial" w:hAnsi="Arial" w:cs="Arial"/>
          <w:b/>
          <w:bCs/>
          <w:sz w:val="24"/>
          <w:szCs w:val="24"/>
        </w:rPr>
      </w:pP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1559EB7A" w14:textId="35AB686F" w:rsidR="00CD6BF6" w:rsidRDefault="00CD6BF6" w:rsidP="00CD6BF6">
      <w:pPr>
        <w:spacing w:line="480" w:lineRule="auto"/>
        <w:rPr>
          <w:rFonts w:ascii="Arial" w:hAnsi="Arial" w:cs="Arial"/>
          <w:b/>
          <w:bCs/>
          <w:sz w:val="24"/>
          <w:szCs w:val="24"/>
        </w:rPr>
      </w:pPr>
    </w:p>
    <w:p w14:paraId="4E58434B" w14:textId="173EA947" w:rsidR="00CD6BF6" w:rsidRDefault="00CD6BF6" w:rsidP="00CD6BF6">
      <w:pPr>
        <w:spacing w:line="480" w:lineRule="auto"/>
        <w:rPr>
          <w:rFonts w:ascii="Arial" w:hAnsi="Arial" w:cs="Arial"/>
          <w:sz w:val="24"/>
          <w:szCs w:val="24"/>
        </w:rPr>
      </w:pPr>
      <w:r>
        <w:rPr>
          <w:rFonts w:ascii="Arial" w:hAnsi="Arial" w:cs="Arial"/>
          <w:sz w:val="24"/>
          <w:szCs w:val="24"/>
        </w:rPr>
        <w:t>The undersigned declares that this Release contains the entire agreement between the parties hereto and that the terms of this Release are contractual and not a mere recital.</w:t>
      </w:r>
    </w:p>
    <w:p w14:paraId="59F0C329" w14:textId="77777777" w:rsidR="00CD6BF6" w:rsidRDefault="00CD6BF6" w:rsidP="00CD6BF6">
      <w:pPr>
        <w:spacing w:line="480" w:lineRule="auto"/>
        <w:rPr>
          <w:rFonts w:ascii="Arial" w:hAnsi="Arial" w:cs="Arial"/>
          <w:sz w:val="24"/>
          <w:szCs w:val="24"/>
        </w:rPr>
      </w:pPr>
    </w:p>
    <w:p w14:paraId="163DB0E4" w14:textId="047BE8D8" w:rsidR="00CD6BF6" w:rsidRDefault="00CD6BF6" w:rsidP="00CD6BF6">
      <w:pPr>
        <w:spacing w:line="480" w:lineRule="auto"/>
        <w:rPr>
          <w:rFonts w:ascii="Arial" w:hAnsi="Arial" w:cs="Arial"/>
          <w:b/>
          <w:bCs/>
          <w:sz w:val="21"/>
          <w:szCs w:val="21"/>
        </w:rPr>
      </w:pPr>
      <w:r w:rsidRPr="00CD6BF6">
        <w:rPr>
          <w:rFonts w:ascii="Arial" w:hAnsi="Arial" w:cs="Arial"/>
          <w:b/>
          <w:bCs/>
          <w:sz w:val="21"/>
          <w:szCs w:val="21"/>
        </w:rPr>
        <w:t>THE UNDERSIGNED HAS READ THE FOREGOING RELEASE AND FULLY UNDERSTANDS IT.</w:t>
      </w:r>
    </w:p>
    <w:p w14:paraId="20A05DFE" w14:textId="11167F27" w:rsidR="00CD6BF6" w:rsidRDefault="00CD6BF6" w:rsidP="00CD6BF6">
      <w:pPr>
        <w:spacing w:line="480" w:lineRule="auto"/>
        <w:rPr>
          <w:rFonts w:ascii="Arial" w:hAnsi="Arial" w:cs="Arial"/>
          <w:sz w:val="21"/>
          <w:szCs w:val="21"/>
          <w:u w:val="single"/>
        </w:rPr>
      </w:pPr>
      <w:r>
        <w:rPr>
          <w:rFonts w:ascii="Arial" w:hAnsi="Arial" w:cs="Arial"/>
          <w:sz w:val="21"/>
          <w:szCs w:val="21"/>
        </w:rPr>
        <w:t xml:space="preserve">IN WITNESS WHEREOF this release is executed the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 xml:space="preserve"> day of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 20</w:t>
      </w:r>
      <w:r>
        <w:rPr>
          <w:rFonts w:ascii="Arial" w:hAnsi="Arial" w:cs="Arial"/>
          <w:sz w:val="21"/>
          <w:szCs w:val="21"/>
          <w:u w:val="single"/>
        </w:rPr>
        <w:tab/>
      </w:r>
    </w:p>
    <w:p w14:paraId="2718C31A" w14:textId="7C017E4E" w:rsidR="00CD6BF6" w:rsidRDefault="00CD6BF6" w:rsidP="00CD6BF6">
      <w:pPr>
        <w:spacing w:line="480" w:lineRule="auto"/>
        <w:rPr>
          <w:rFonts w:ascii="Arial" w:hAnsi="Arial" w:cs="Arial"/>
          <w:sz w:val="21"/>
          <w:szCs w:val="21"/>
          <w:u w:val="single"/>
        </w:rPr>
      </w:pPr>
    </w:p>
    <w:p w14:paraId="60576993" w14:textId="59FB8B5A" w:rsidR="00CD6BF6" w:rsidRDefault="00CD6BF6" w:rsidP="00CD6BF6">
      <w:pPr>
        <w:spacing w:after="0" w:line="240" w:lineRule="auto"/>
        <w:rPr>
          <w:rFonts w:ascii="Arial" w:hAnsi="Arial" w:cs="Arial"/>
          <w:sz w:val="21"/>
          <w:szCs w:val="21"/>
          <w:u w:val="single"/>
        </w:rPr>
      </w:pP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rPr>
        <w:tab/>
      </w:r>
      <w:r>
        <w:rPr>
          <w:rFonts w:ascii="Arial" w:hAnsi="Arial" w:cs="Arial"/>
          <w:sz w:val="21"/>
          <w:szCs w:val="21"/>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221DE725" w14:textId="75D107FF" w:rsidR="00CD6BF6" w:rsidRDefault="00CD6BF6" w:rsidP="00CD6BF6">
      <w:pPr>
        <w:spacing w:after="0" w:line="240" w:lineRule="auto"/>
        <w:rPr>
          <w:rFonts w:ascii="Arial" w:hAnsi="Arial" w:cs="Arial"/>
          <w:sz w:val="21"/>
          <w:szCs w:val="21"/>
        </w:rPr>
      </w:pPr>
      <w:r>
        <w:rPr>
          <w:rFonts w:ascii="Arial" w:hAnsi="Arial" w:cs="Arial"/>
          <w:sz w:val="21"/>
          <w:szCs w:val="21"/>
        </w:rPr>
        <w:t>Signature of Legal Guardian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Signature of Owner</w:t>
      </w:r>
    </w:p>
    <w:p w14:paraId="6F2CB2B3" w14:textId="023CD9B0" w:rsidR="00CD6BF6" w:rsidRDefault="00CD6BF6" w:rsidP="00CD6BF6">
      <w:pPr>
        <w:spacing w:after="0" w:line="480" w:lineRule="auto"/>
        <w:rPr>
          <w:rFonts w:ascii="Arial" w:hAnsi="Arial" w:cs="Arial"/>
          <w:sz w:val="21"/>
          <w:szCs w:val="21"/>
        </w:rPr>
      </w:pPr>
    </w:p>
    <w:p w14:paraId="7377E21E" w14:textId="1BDAB3E9" w:rsidR="00CD6BF6" w:rsidRPr="00CD6BF6" w:rsidRDefault="00CD6BF6" w:rsidP="00CD6BF6">
      <w:pPr>
        <w:spacing w:after="0" w:line="480" w:lineRule="auto"/>
        <w:rPr>
          <w:rFonts w:ascii="Arial" w:hAnsi="Arial" w:cs="Arial"/>
          <w:b/>
          <w:bCs/>
          <w:sz w:val="21"/>
          <w:szCs w:val="21"/>
        </w:rPr>
      </w:pPr>
      <w:r>
        <w:rPr>
          <w:rFonts w:ascii="Arial" w:hAnsi="Arial" w:cs="Arial"/>
          <w:b/>
          <w:bCs/>
          <w:sz w:val="21"/>
          <w:szCs w:val="21"/>
        </w:rPr>
        <w:t>Please A</w:t>
      </w:r>
      <w:bookmarkStart w:id="0" w:name="_GoBack"/>
      <w:bookmarkEnd w:id="0"/>
      <w:r>
        <w:rPr>
          <w:rFonts w:ascii="Arial" w:hAnsi="Arial" w:cs="Arial"/>
          <w:b/>
          <w:bCs/>
          <w:sz w:val="21"/>
          <w:szCs w:val="21"/>
        </w:rPr>
        <w:t>lso Complete Livestock Owner Certificate and Turn in at Final Weigh In</w:t>
      </w:r>
    </w:p>
    <w:sectPr w:rsidR="00CD6BF6" w:rsidRPr="00CD6B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DC522" w14:textId="77777777" w:rsidR="00CD6BF6" w:rsidRDefault="00CD6BF6" w:rsidP="00CD6BF6">
      <w:pPr>
        <w:spacing w:after="0" w:line="240" w:lineRule="auto"/>
      </w:pPr>
      <w:r>
        <w:separator/>
      </w:r>
    </w:p>
  </w:endnote>
  <w:endnote w:type="continuationSeparator" w:id="0">
    <w:p w14:paraId="349AAA3B" w14:textId="77777777" w:rsidR="00CD6BF6" w:rsidRDefault="00CD6BF6" w:rsidP="00CD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567A" w14:textId="77777777" w:rsidR="00CD6BF6" w:rsidRDefault="00CD6BF6" w:rsidP="00CD6BF6">
      <w:pPr>
        <w:spacing w:after="0" w:line="240" w:lineRule="auto"/>
      </w:pPr>
      <w:r>
        <w:separator/>
      </w:r>
    </w:p>
  </w:footnote>
  <w:footnote w:type="continuationSeparator" w:id="0">
    <w:p w14:paraId="38BC30CA" w14:textId="77777777" w:rsidR="00CD6BF6" w:rsidRDefault="00CD6BF6" w:rsidP="00CD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5EC1" w14:textId="6D99FF64" w:rsidR="00CD6BF6" w:rsidRPr="00CD6BF6" w:rsidRDefault="00CD6BF6" w:rsidP="00CD6BF6">
    <w:pPr>
      <w:pStyle w:val="Header"/>
      <w:jc w:val="center"/>
      <w:rPr>
        <w:rFonts w:ascii="Arial Black" w:hAnsi="Arial Black"/>
        <w:sz w:val="28"/>
        <w:szCs w:val="28"/>
      </w:rPr>
    </w:pPr>
    <w:r w:rsidRPr="00CD6BF6">
      <w:rPr>
        <w:rFonts w:ascii="Arial Black" w:hAnsi="Arial Black"/>
        <w:sz w:val="28"/>
        <w:szCs w:val="28"/>
      </w:rPr>
      <w:t>TRANSPORTATION RELEASE FOR MARKET ANIMALS</w:t>
    </w:r>
  </w:p>
  <w:p w14:paraId="2D65FD0A" w14:textId="77777777" w:rsidR="00CD6BF6" w:rsidRDefault="00CD6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F6"/>
    <w:rsid w:val="008C7ACA"/>
    <w:rsid w:val="00BD1022"/>
    <w:rsid w:val="00CD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2565"/>
  <w15:chartTrackingRefBased/>
  <w15:docId w15:val="{3409C01D-6674-4A03-A2D5-F14F638D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F6"/>
  </w:style>
  <w:style w:type="paragraph" w:styleId="Footer">
    <w:name w:val="footer"/>
    <w:basedOn w:val="Normal"/>
    <w:link w:val="FooterChar"/>
    <w:uiPriority w:val="99"/>
    <w:unhideWhenUsed/>
    <w:rsid w:val="00CD6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dc:creator>
  <cp:keywords/>
  <dc:description/>
  <cp:lastModifiedBy>Natalie A</cp:lastModifiedBy>
  <cp:revision>1</cp:revision>
  <dcterms:created xsi:type="dcterms:W3CDTF">2020-07-19T01:21:00Z</dcterms:created>
  <dcterms:modified xsi:type="dcterms:W3CDTF">2020-07-19T01:32:00Z</dcterms:modified>
</cp:coreProperties>
</file>